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483B8A">
              <w:rPr>
                <w:rFonts w:ascii="Times New Roman" w:hAnsi="Lucida Sans Unicode"/>
                <w:sz w:val="28"/>
                <w:szCs w:val="28"/>
              </w:rPr>
              <w:t>ҡ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Pr="00483B8A">
              <w:rPr>
                <w:rFonts w:ascii="Bookman Old Style" w:hAnsi="Bookman Old Style"/>
                <w:sz w:val="28"/>
                <w:szCs w:val="28"/>
              </w:rPr>
              <w:t xml:space="preserve"> 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Республикаһы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483B8A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46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5526FC"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2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E907F9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F93B8E" w:rsidRPr="000079EE" w:rsidRDefault="00F93B8E">
      <w:pPr>
        <w:pStyle w:val="a3"/>
        <w:spacing w:line="360" w:lineRule="auto"/>
        <w:rPr>
          <w:rFonts w:ascii="Bookman Old Style" w:hAnsi="Bookman Old Style"/>
          <w:sz w:val="10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5A5C04" w:rsidRPr="007D0707" w:rsidRDefault="005A5C04" w:rsidP="001E18D3">
      <w:pPr>
        <w:pStyle w:val="a3"/>
        <w:jc w:val="center"/>
        <w:rPr>
          <w:b/>
          <w:szCs w:val="28"/>
        </w:rPr>
      </w:pPr>
      <w:r w:rsidRPr="007D0707">
        <w:rPr>
          <w:rFonts w:ascii="Times Cyr Bash Normal" w:hAnsi="Times Cyr Bash Normal"/>
          <w:b/>
          <w:szCs w:val="28"/>
          <w:lang w:val="be-BY"/>
        </w:rPr>
        <w:t>?</w:t>
      </w:r>
      <w:r w:rsidRPr="007D0707">
        <w:rPr>
          <w:b/>
          <w:szCs w:val="28"/>
          <w:lang w:val="be-BY"/>
        </w:rPr>
        <w:t xml:space="preserve">АРАР                         </w:t>
      </w:r>
      <w:r w:rsidRPr="007D0707">
        <w:rPr>
          <w:b/>
          <w:szCs w:val="28"/>
          <w:lang w:val="be-BY"/>
        </w:rPr>
        <w:tab/>
        <w:t xml:space="preserve">                                            </w:t>
      </w:r>
      <w:r w:rsidRPr="007D0707">
        <w:rPr>
          <w:b/>
          <w:szCs w:val="28"/>
        </w:rPr>
        <w:t>ПОСТАНОВЛЕНИЕ</w:t>
      </w:r>
    </w:p>
    <w:p w:rsidR="005A5C04" w:rsidRPr="007D0707" w:rsidRDefault="005A5C04" w:rsidP="001E18D3">
      <w:pPr>
        <w:pStyle w:val="a3"/>
        <w:jc w:val="center"/>
        <w:rPr>
          <w:b/>
          <w:caps/>
          <w:szCs w:val="28"/>
          <w:lang w:val="be-BY"/>
        </w:rPr>
      </w:pPr>
    </w:p>
    <w:p w:rsidR="005A5C04" w:rsidRPr="007D0707" w:rsidRDefault="007D7D29" w:rsidP="001E18D3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15</w:t>
      </w:r>
      <w:r w:rsidR="005A5C04" w:rsidRPr="007D0707">
        <w:rPr>
          <w:b/>
          <w:szCs w:val="28"/>
          <w:lang w:val="be-BY"/>
        </w:rPr>
        <w:t xml:space="preserve"> </w:t>
      </w:r>
      <w:r w:rsidR="0041583C" w:rsidRPr="007D0707">
        <w:rPr>
          <w:b/>
          <w:szCs w:val="28"/>
          <w:lang w:val="be-BY"/>
        </w:rPr>
        <w:t>и</w:t>
      </w:r>
      <w:r w:rsidR="00C62D03">
        <w:rPr>
          <w:b/>
          <w:szCs w:val="28"/>
          <w:lang w:val="be-BY"/>
        </w:rPr>
        <w:t>ю</w:t>
      </w:r>
      <w:r w:rsidR="0041583C" w:rsidRPr="007D0707">
        <w:rPr>
          <w:b/>
          <w:szCs w:val="28"/>
          <w:lang w:val="be-BY"/>
        </w:rPr>
        <w:t>нь</w:t>
      </w:r>
      <w:r w:rsidR="005A5C04" w:rsidRPr="007D0707">
        <w:rPr>
          <w:b/>
          <w:szCs w:val="28"/>
          <w:lang w:val="be-BY"/>
        </w:rPr>
        <w:t xml:space="preserve"> 2020й. </w:t>
      </w:r>
      <w:r w:rsidR="00D14B77">
        <w:rPr>
          <w:b/>
          <w:szCs w:val="28"/>
          <w:lang w:val="be-BY"/>
        </w:rPr>
        <w:t xml:space="preserve">                            № 3</w:t>
      </w:r>
      <w:r w:rsidR="007075B4">
        <w:rPr>
          <w:b/>
          <w:szCs w:val="28"/>
          <w:lang w:val="be-BY"/>
        </w:rPr>
        <w:t>3</w:t>
      </w:r>
      <w:r w:rsidR="002C0E95" w:rsidRPr="007D0707">
        <w:rPr>
          <w:b/>
          <w:szCs w:val="28"/>
          <w:lang w:val="be-BY"/>
        </w:rPr>
        <w:t xml:space="preserve">                            </w:t>
      </w:r>
      <w:r>
        <w:rPr>
          <w:b/>
          <w:szCs w:val="28"/>
          <w:lang w:val="be-BY"/>
        </w:rPr>
        <w:t>15</w:t>
      </w:r>
      <w:r w:rsidR="0041583C" w:rsidRPr="007D0707">
        <w:rPr>
          <w:b/>
          <w:szCs w:val="28"/>
          <w:lang w:val="be-BY"/>
        </w:rPr>
        <w:t xml:space="preserve"> июн</w:t>
      </w:r>
      <w:r w:rsidR="005A5C04" w:rsidRPr="007D0707">
        <w:rPr>
          <w:b/>
          <w:szCs w:val="28"/>
          <w:lang w:val="be-BY"/>
        </w:rPr>
        <w:t>я 2020г.</w:t>
      </w:r>
    </w:p>
    <w:p w:rsidR="005A5C04" w:rsidRPr="007D0707" w:rsidRDefault="005A5C04" w:rsidP="001E18D3">
      <w:pPr>
        <w:widowControl w:val="0"/>
        <w:jc w:val="center"/>
        <w:rPr>
          <w:b/>
          <w:caps/>
          <w:szCs w:val="28"/>
          <w:lang w:val="be-BY"/>
        </w:rPr>
      </w:pPr>
    </w:p>
    <w:p w:rsidR="00CF2654" w:rsidRPr="007D0707" w:rsidRDefault="00CF2654" w:rsidP="001E18D3">
      <w:pPr>
        <w:widowControl w:val="0"/>
        <w:jc w:val="center"/>
        <w:rPr>
          <w:rFonts w:ascii="Bookman Old Style" w:hAnsi="Bookman Old Style"/>
          <w:b/>
          <w:szCs w:val="28"/>
        </w:rPr>
      </w:pPr>
    </w:p>
    <w:p w:rsidR="007D7D29" w:rsidRPr="00B121DB" w:rsidRDefault="007D7D29" w:rsidP="007D7D29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121DB">
        <w:rPr>
          <w:rFonts w:ascii="Times New Roman" w:hAnsi="Times New Roman" w:cs="Times New Roman"/>
          <w:color w:val="000000"/>
          <w:sz w:val="28"/>
          <w:szCs w:val="28"/>
        </w:rPr>
        <w:t>Об утверждении</w:t>
      </w:r>
      <w:r w:rsidRPr="00B121DB">
        <w:rPr>
          <w:rFonts w:ascii="Times New Roman" w:hAnsi="Times New Roman" w:cs="Times New Roman"/>
          <w:color w:val="000000"/>
          <w:kern w:val="36"/>
          <w:sz w:val="28"/>
          <w:szCs w:val="28"/>
        </w:rPr>
        <w:t xml:space="preserve"> Плана мероприятий по защите прав потребителей </w:t>
      </w:r>
      <w:r w:rsidRPr="00B121DB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Богдановский </w:t>
      </w:r>
      <w:r w:rsidRPr="00B121DB">
        <w:rPr>
          <w:rFonts w:ascii="Times New Roman" w:hAnsi="Times New Roman" w:cs="Times New Roman"/>
          <w:color w:val="000000"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Балтачевский</w:t>
      </w:r>
      <w:r w:rsidRPr="00B121DB"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</w:t>
      </w:r>
    </w:p>
    <w:p w:rsidR="007D7D29" w:rsidRPr="00B121DB" w:rsidRDefault="007D7D29" w:rsidP="007D7D29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121DB">
        <w:rPr>
          <w:rFonts w:ascii="Times New Roman" w:hAnsi="Times New Roman" w:cs="Times New Roman"/>
          <w:color w:val="000000"/>
          <w:sz w:val="28"/>
          <w:szCs w:val="28"/>
        </w:rPr>
        <w:t xml:space="preserve">  на 2020-202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B121DB">
        <w:rPr>
          <w:rFonts w:ascii="Times New Roman" w:hAnsi="Times New Roman" w:cs="Times New Roman"/>
          <w:color w:val="000000"/>
          <w:sz w:val="28"/>
          <w:szCs w:val="28"/>
        </w:rPr>
        <w:t xml:space="preserve"> годы</w:t>
      </w:r>
    </w:p>
    <w:p w:rsidR="00C62D03" w:rsidRDefault="00C62D03" w:rsidP="00C62D03">
      <w:pPr>
        <w:shd w:val="clear" w:color="auto" w:fill="FFFFFF"/>
        <w:jc w:val="both"/>
        <w:rPr>
          <w:b/>
          <w:bCs/>
          <w:color w:val="000000"/>
          <w:szCs w:val="28"/>
        </w:rPr>
      </w:pPr>
    </w:p>
    <w:p w:rsidR="007D7D29" w:rsidRPr="007D7D29" w:rsidRDefault="007D7D29" w:rsidP="00C62D03">
      <w:pPr>
        <w:shd w:val="clear" w:color="auto" w:fill="FFFFFF"/>
        <w:ind w:firstLine="708"/>
        <w:jc w:val="both"/>
        <w:rPr>
          <w:b/>
          <w:color w:val="000000"/>
        </w:rPr>
      </w:pPr>
      <w:r w:rsidRPr="009C2646">
        <w:rPr>
          <w:color w:val="000000"/>
        </w:rPr>
        <w:t xml:space="preserve">В целях совершенствования работы по обеспечению реализации федерального законодательства о защите прав потребителей, повышения эффективности действующей системы законных интересов и прав граждан на территории сельского поселения </w:t>
      </w:r>
      <w:r>
        <w:rPr>
          <w:color w:val="000000"/>
          <w:szCs w:val="28"/>
        </w:rPr>
        <w:t xml:space="preserve">Богдановский </w:t>
      </w:r>
      <w:r w:rsidRPr="00F57E4F">
        <w:rPr>
          <w:color w:val="000000"/>
          <w:szCs w:val="28"/>
        </w:rPr>
        <w:t xml:space="preserve">сельсовет муниципального района </w:t>
      </w:r>
      <w:r w:rsidRPr="00476842">
        <w:rPr>
          <w:rFonts w:hint="eastAsia"/>
          <w:color w:val="000000"/>
          <w:szCs w:val="28"/>
        </w:rPr>
        <w:t>Балтачевский</w:t>
      </w:r>
      <w:r w:rsidRPr="00F57E4F">
        <w:rPr>
          <w:color w:val="000000"/>
          <w:szCs w:val="28"/>
        </w:rPr>
        <w:t xml:space="preserve"> район</w:t>
      </w:r>
      <w:r w:rsidRPr="009C2646">
        <w:rPr>
          <w:b/>
          <w:color w:val="000000"/>
          <w:szCs w:val="28"/>
        </w:rPr>
        <w:t xml:space="preserve"> </w:t>
      </w:r>
      <w:r w:rsidRPr="009C2646">
        <w:rPr>
          <w:color w:val="000000"/>
        </w:rPr>
        <w:t>Республики Башкортостан</w:t>
      </w:r>
      <w:r>
        <w:rPr>
          <w:color w:val="000000"/>
        </w:rPr>
        <w:t xml:space="preserve">, </w:t>
      </w:r>
      <w:r w:rsidRPr="009C2646">
        <w:rPr>
          <w:color w:val="000000"/>
        </w:rPr>
        <w:t xml:space="preserve">Администрация сельского поселения </w:t>
      </w:r>
      <w:r>
        <w:rPr>
          <w:color w:val="000000"/>
          <w:szCs w:val="28"/>
        </w:rPr>
        <w:t xml:space="preserve">Богдановский </w:t>
      </w:r>
      <w:r w:rsidRPr="00F57E4F">
        <w:rPr>
          <w:color w:val="000000"/>
          <w:szCs w:val="28"/>
        </w:rPr>
        <w:t xml:space="preserve">сельсовет муниципального района </w:t>
      </w:r>
      <w:r>
        <w:rPr>
          <w:color w:val="000000"/>
          <w:szCs w:val="28"/>
        </w:rPr>
        <w:t>Балтачевский</w:t>
      </w:r>
      <w:r w:rsidRPr="00F57E4F">
        <w:rPr>
          <w:color w:val="000000"/>
          <w:szCs w:val="28"/>
        </w:rPr>
        <w:t xml:space="preserve"> район</w:t>
      </w:r>
      <w:r w:rsidRPr="009C2646">
        <w:rPr>
          <w:b/>
          <w:color w:val="000000"/>
          <w:szCs w:val="28"/>
        </w:rPr>
        <w:t xml:space="preserve"> </w:t>
      </w:r>
      <w:r w:rsidRPr="009C2646">
        <w:rPr>
          <w:color w:val="000000"/>
        </w:rPr>
        <w:t>Республики Башкортостан</w:t>
      </w:r>
      <w:r>
        <w:rPr>
          <w:color w:val="000000"/>
        </w:rPr>
        <w:t xml:space="preserve"> </w:t>
      </w:r>
      <w:r w:rsidRPr="007D7D29">
        <w:rPr>
          <w:b/>
          <w:color w:val="000000"/>
        </w:rPr>
        <w:t>ПОСТАНОВЛЯЕТ:</w:t>
      </w:r>
    </w:p>
    <w:p w:rsidR="007D7D29" w:rsidRPr="009C2646" w:rsidRDefault="007D7D29" w:rsidP="007D7D29">
      <w:pPr>
        <w:shd w:val="clear" w:color="auto" w:fill="FFFFFF"/>
        <w:ind w:firstLine="709"/>
        <w:jc w:val="both"/>
        <w:rPr>
          <w:color w:val="000000"/>
        </w:rPr>
      </w:pPr>
      <w:r w:rsidRPr="009C2646">
        <w:rPr>
          <w:color w:val="000000"/>
        </w:rPr>
        <w:t xml:space="preserve">1. Утвердить План мероприятий по защите прав потребителей на территории  сельского поселения </w:t>
      </w:r>
      <w:r>
        <w:rPr>
          <w:color w:val="000000"/>
          <w:szCs w:val="28"/>
        </w:rPr>
        <w:t xml:space="preserve">Богдановский </w:t>
      </w:r>
      <w:r w:rsidRPr="00F57E4F">
        <w:rPr>
          <w:color w:val="000000"/>
          <w:szCs w:val="28"/>
        </w:rPr>
        <w:t xml:space="preserve">сельсовет муниципального района </w:t>
      </w:r>
      <w:r>
        <w:rPr>
          <w:color w:val="000000"/>
          <w:szCs w:val="28"/>
        </w:rPr>
        <w:t>Балтачевский</w:t>
      </w:r>
      <w:r w:rsidRPr="00F57E4F">
        <w:rPr>
          <w:color w:val="000000"/>
          <w:szCs w:val="28"/>
        </w:rPr>
        <w:t xml:space="preserve"> район</w:t>
      </w:r>
      <w:r w:rsidRPr="009C2646">
        <w:rPr>
          <w:color w:val="000000"/>
        </w:rPr>
        <w:t xml:space="preserve"> Республики Башкор</w:t>
      </w:r>
      <w:r>
        <w:rPr>
          <w:color w:val="000000"/>
        </w:rPr>
        <w:t>тостан (п</w:t>
      </w:r>
      <w:r w:rsidRPr="009C2646">
        <w:rPr>
          <w:color w:val="000000"/>
        </w:rPr>
        <w:t>рилагается).</w:t>
      </w:r>
    </w:p>
    <w:p w:rsidR="007D7D29" w:rsidRPr="009C2646" w:rsidRDefault="007D7D29" w:rsidP="007D7D29">
      <w:pPr>
        <w:shd w:val="clear" w:color="auto" w:fill="FFFFFF"/>
        <w:ind w:firstLine="709"/>
        <w:jc w:val="both"/>
        <w:rPr>
          <w:rFonts w:eastAsia="Calibri"/>
          <w:color w:val="000000"/>
          <w:lang w:eastAsia="en-US"/>
        </w:rPr>
      </w:pPr>
      <w:r w:rsidRPr="009C2646">
        <w:rPr>
          <w:color w:val="000000"/>
        </w:rPr>
        <w:t xml:space="preserve">2. </w:t>
      </w:r>
      <w:r w:rsidRPr="00EE1E83">
        <w:rPr>
          <w:szCs w:val="28"/>
        </w:rPr>
        <w:t xml:space="preserve">Обнародовать </w:t>
      </w:r>
      <w:r>
        <w:rPr>
          <w:szCs w:val="28"/>
        </w:rPr>
        <w:t>настоящее</w:t>
      </w:r>
      <w:r w:rsidRPr="00EE1E83">
        <w:rPr>
          <w:szCs w:val="28"/>
        </w:rPr>
        <w:t xml:space="preserve"> постановление  на информационном стенде в</w:t>
      </w:r>
      <w:r>
        <w:rPr>
          <w:szCs w:val="28"/>
        </w:rPr>
        <w:t xml:space="preserve"> здании </w:t>
      </w:r>
      <w:r w:rsidRPr="00EE1E83">
        <w:rPr>
          <w:szCs w:val="28"/>
        </w:rPr>
        <w:t xml:space="preserve">администрации сельского поселения </w:t>
      </w:r>
      <w:r>
        <w:rPr>
          <w:szCs w:val="28"/>
        </w:rPr>
        <w:t>Богдановский</w:t>
      </w:r>
      <w:r w:rsidRPr="00EE1E83">
        <w:rPr>
          <w:szCs w:val="28"/>
        </w:rPr>
        <w:t xml:space="preserve"> сельсовет муни</w:t>
      </w:r>
      <w:r>
        <w:rPr>
          <w:szCs w:val="28"/>
        </w:rPr>
        <w:t xml:space="preserve">ципального района Балтачевский </w:t>
      </w:r>
      <w:r w:rsidRPr="00EE1E83">
        <w:rPr>
          <w:szCs w:val="28"/>
        </w:rPr>
        <w:t>район</w:t>
      </w:r>
      <w:r>
        <w:rPr>
          <w:szCs w:val="28"/>
        </w:rPr>
        <w:t xml:space="preserve"> </w:t>
      </w:r>
      <w:r w:rsidRPr="00EE1E83">
        <w:rPr>
          <w:szCs w:val="28"/>
        </w:rPr>
        <w:t>Республи</w:t>
      </w:r>
      <w:r>
        <w:rPr>
          <w:szCs w:val="28"/>
        </w:rPr>
        <w:t xml:space="preserve">ки Башкортостан </w:t>
      </w:r>
      <w:r w:rsidRPr="00EE1E83">
        <w:rPr>
          <w:szCs w:val="28"/>
        </w:rPr>
        <w:t>и разместить на официальном сайте администрации.</w:t>
      </w:r>
    </w:p>
    <w:p w:rsidR="007D7D29" w:rsidRPr="009C2646" w:rsidRDefault="007D7D29" w:rsidP="007D7D29">
      <w:pPr>
        <w:ind w:firstLine="709"/>
        <w:jc w:val="both"/>
        <w:rPr>
          <w:rFonts w:eastAsia="Calibri"/>
          <w:color w:val="000000"/>
        </w:rPr>
      </w:pPr>
      <w:r w:rsidRPr="009C2646">
        <w:rPr>
          <w:rFonts w:eastAsia="Calibri"/>
          <w:color w:val="000000"/>
        </w:rPr>
        <w:t>3. Настоящее постановление вступает в силу на следующий день, после дня его официального обнародования.</w:t>
      </w:r>
    </w:p>
    <w:p w:rsidR="007D7D29" w:rsidRPr="009C2646" w:rsidRDefault="007D7D29" w:rsidP="007D7D29">
      <w:pPr>
        <w:ind w:firstLine="709"/>
        <w:jc w:val="both"/>
        <w:rPr>
          <w:rFonts w:eastAsia="Calibri"/>
          <w:color w:val="000000"/>
        </w:rPr>
      </w:pPr>
      <w:r w:rsidRPr="009C2646">
        <w:rPr>
          <w:rFonts w:eastAsia="Calibri"/>
          <w:color w:val="000000"/>
        </w:rPr>
        <w:t>4. Контроль за исполнением настоящего постановления   оставляю за собой.</w:t>
      </w:r>
    </w:p>
    <w:p w:rsidR="007D7D29" w:rsidRPr="009C2646" w:rsidRDefault="007D7D29" w:rsidP="007D7D29">
      <w:pPr>
        <w:ind w:firstLine="720"/>
        <w:jc w:val="both"/>
        <w:rPr>
          <w:rFonts w:eastAsia="Calibri"/>
          <w:color w:val="000000"/>
        </w:rPr>
      </w:pPr>
    </w:p>
    <w:p w:rsidR="007075B4" w:rsidRPr="009C2646" w:rsidRDefault="007075B4" w:rsidP="007075B4">
      <w:pPr>
        <w:ind w:firstLine="720"/>
        <w:rPr>
          <w:color w:val="000000"/>
        </w:rPr>
      </w:pPr>
    </w:p>
    <w:p w:rsidR="001E18D3" w:rsidRDefault="001E18D3" w:rsidP="00CA2223">
      <w:pPr>
        <w:ind w:firstLine="540"/>
        <w:jc w:val="both"/>
        <w:rPr>
          <w:szCs w:val="28"/>
        </w:rPr>
      </w:pPr>
    </w:p>
    <w:p w:rsidR="00355639" w:rsidRPr="00CA2223" w:rsidRDefault="00355639" w:rsidP="00CA2223">
      <w:pPr>
        <w:ind w:firstLine="540"/>
        <w:jc w:val="both"/>
        <w:rPr>
          <w:szCs w:val="28"/>
        </w:rPr>
      </w:pPr>
    </w:p>
    <w:p w:rsidR="005A1126" w:rsidRPr="00CA2223" w:rsidRDefault="005A1126" w:rsidP="00CA2223">
      <w:pPr>
        <w:jc w:val="both"/>
        <w:rPr>
          <w:szCs w:val="28"/>
        </w:rPr>
      </w:pPr>
      <w:r w:rsidRPr="00CA2223">
        <w:rPr>
          <w:szCs w:val="28"/>
        </w:rPr>
        <w:t>Глава сельского поселения</w:t>
      </w:r>
    </w:p>
    <w:p w:rsidR="003A77E4" w:rsidRDefault="005A1126" w:rsidP="00CA2223">
      <w:pPr>
        <w:jc w:val="both"/>
        <w:rPr>
          <w:b/>
          <w:szCs w:val="28"/>
        </w:rPr>
      </w:pPr>
      <w:r w:rsidRPr="00CA2223">
        <w:rPr>
          <w:szCs w:val="28"/>
        </w:rPr>
        <w:t>Бог</w:t>
      </w:r>
      <w:r w:rsidR="00654151" w:rsidRPr="00CA2223">
        <w:rPr>
          <w:szCs w:val="28"/>
        </w:rPr>
        <w:t>дановский сельсовет:</w:t>
      </w:r>
      <w:r w:rsidR="00654151" w:rsidRPr="00CA2223">
        <w:rPr>
          <w:szCs w:val="28"/>
        </w:rPr>
        <w:tab/>
      </w:r>
      <w:r w:rsidR="00654151" w:rsidRPr="00CA2223">
        <w:rPr>
          <w:szCs w:val="28"/>
        </w:rPr>
        <w:tab/>
        <w:t xml:space="preserve"> </w:t>
      </w:r>
      <w:r w:rsidR="00654151" w:rsidRPr="00CA2223">
        <w:rPr>
          <w:szCs w:val="28"/>
        </w:rPr>
        <w:tab/>
      </w:r>
      <w:r w:rsidR="00654151" w:rsidRPr="00CA2223">
        <w:rPr>
          <w:szCs w:val="28"/>
        </w:rPr>
        <w:tab/>
      </w:r>
      <w:r w:rsidRPr="00CA2223">
        <w:rPr>
          <w:szCs w:val="28"/>
        </w:rPr>
        <w:t xml:space="preserve"> Л.Т. Рамазанова</w:t>
      </w:r>
      <w:r w:rsidR="009F0F04" w:rsidRPr="00CA2223">
        <w:rPr>
          <w:b/>
          <w:szCs w:val="28"/>
        </w:rPr>
        <w:t xml:space="preserve">  </w:t>
      </w:r>
    </w:p>
    <w:p w:rsidR="003B2799" w:rsidRDefault="003B2799" w:rsidP="00CA2223">
      <w:pPr>
        <w:jc w:val="both"/>
        <w:rPr>
          <w:b/>
          <w:szCs w:val="28"/>
        </w:rPr>
      </w:pPr>
    </w:p>
    <w:p w:rsidR="003B2799" w:rsidRDefault="003B2799" w:rsidP="00CA2223">
      <w:pPr>
        <w:jc w:val="both"/>
        <w:rPr>
          <w:b/>
          <w:szCs w:val="28"/>
        </w:rPr>
      </w:pPr>
    </w:p>
    <w:p w:rsidR="003B2799" w:rsidRDefault="003B2799" w:rsidP="00CA2223">
      <w:pPr>
        <w:jc w:val="both"/>
        <w:rPr>
          <w:b/>
          <w:szCs w:val="28"/>
        </w:rPr>
      </w:pPr>
    </w:p>
    <w:p w:rsidR="007D7D29" w:rsidRDefault="007D7D29" w:rsidP="007D7D29">
      <w:pPr>
        <w:shd w:val="clear" w:color="auto" w:fill="FFFFFF"/>
        <w:jc w:val="right"/>
        <w:rPr>
          <w:sz w:val="18"/>
          <w:szCs w:val="18"/>
        </w:rPr>
      </w:pPr>
    </w:p>
    <w:p w:rsidR="007D7D29" w:rsidRDefault="007D7D29" w:rsidP="007D7D29">
      <w:pPr>
        <w:shd w:val="clear" w:color="auto" w:fill="FFFFFF"/>
        <w:jc w:val="right"/>
        <w:rPr>
          <w:sz w:val="18"/>
          <w:szCs w:val="18"/>
        </w:rPr>
      </w:pPr>
    </w:p>
    <w:p w:rsidR="007D7D29" w:rsidRDefault="007D7D29" w:rsidP="007D7D29">
      <w:pPr>
        <w:shd w:val="clear" w:color="auto" w:fill="FFFFFF"/>
        <w:jc w:val="right"/>
        <w:rPr>
          <w:sz w:val="18"/>
          <w:szCs w:val="18"/>
        </w:rPr>
      </w:pPr>
    </w:p>
    <w:p w:rsidR="008633A9" w:rsidRPr="00D82378" w:rsidRDefault="008633A9" w:rsidP="008633A9">
      <w:pPr>
        <w:ind w:left="6237" w:right="-143" w:firstLine="851"/>
        <w:jc w:val="both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Утверждён</w:t>
      </w:r>
    </w:p>
    <w:p w:rsidR="008633A9" w:rsidRPr="00D82378" w:rsidRDefault="008633A9" w:rsidP="008633A9">
      <w:pPr>
        <w:ind w:left="3540" w:right="-853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 xml:space="preserve">   </w:t>
      </w:r>
      <w:r>
        <w:rPr>
          <w:sz w:val="24"/>
          <w:lang w:eastAsia="en-US"/>
        </w:rPr>
        <w:tab/>
        <w:t>постановлением</w:t>
      </w:r>
      <w:r w:rsidRPr="00D82378">
        <w:rPr>
          <w:sz w:val="24"/>
          <w:lang w:eastAsia="en-US"/>
        </w:rPr>
        <w:t xml:space="preserve"> Администрации сельского поселения</w:t>
      </w:r>
    </w:p>
    <w:p w:rsidR="008633A9" w:rsidRPr="00D82378" w:rsidRDefault="008633A9" w:rsidP="008633A9">
      <w:pPr>
        <w:ind w:left="4248" w:right="-853" w:firstLine="708"/>
        <w:jc w:val="both"/>
        <w:rPr>
          <w:sz w:val="24"/>
          <w:lang w:eastAsia="en-US"/>
        </w:rPr>
      </w:pPr>
      <w:r w:rsidRPr="00D82378">
        <w:rPr>
          <w:rFonts w:eastAsia="Calibri"/>
          <w:bCs/>
          <w:sz w:val="24"/>
        </w:rPr>
        <w:t xml:space="preserve">Богдановский </w:t>
      </w:r>
      <w:r w:rsidRPr="00D82378">
        <w:rPr>
          <w:sz w:val="24"/>
          <w:lang w:eastAsia="en-US"/>
        </w:rPr>
        <w:t>сельсовет</w:t>
      </w:r>
      <w:r>
        <w:rPr>
          <w:sz w:val="24"/>
          <w:lang w:eastAsia="en-US"/>
        </w:rPr>
        <w:t xml:space="preserve"> </w:t>
      </w:r>
      <w:r w:rsidRPr="00D82378">
        <w:rPr>
          <w:sz w:val="24"/>
          <w:lang w:eastAsia="en-US"/>
        </w:rPr>
        <w:t xml:space="preserve">муниципального района </w:t>
      </w:r>
    </w:p>
    <w:p w:rsidR="008633A9" w:rsidRPr="00D82378" w:rsidRDefault="008633A9" w:rsidP="008633A9">
      <w:pPr>
        <w:ind w:left="4248" w:right="-853" w:firstLine="708"/>
        <w:jc w:val="both"/>
        <w:rPr>
          <w:sz w:val="24"/>
          <w:lang w:eastAsia="en-US"/>
        </w:rPr>
      </w:pPr>
      <w:r w:rsidRPr="00D82378">
        <w:rPr>
          <w:sz w:val="24"/>
          <w:lang w:eastAsia="en-US"/>
        </w:rPr>
        <w:t xml:space="preserve">Балтачевский района Республики Башкортостан </w:t>
      </w:r>
    </w:p>
    <w:p w:rsidR="008633A9" w:rsidRPr="00D82378" w:rsidRDefault="008633A9" w:rsidP="008633A9">
      <w:pPr>
        <w:ind w:left="4248" w:right="-285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>от «15</w:t>
      </w:r>
      <w:r w:rsidRPr="00D82378">
        <w:rPr>
          <w:sz w:val="24"/>
          <w:lang w:eastAsia="en-US"/>
        </w:rPr>
        <w:t xml:space="preserve">» </w:t>
      </w:r>
      <w:r>
        <w:rPr>
          <w:sz w:val="24"/>
          <w:lang w:eastAsia="en-US"/>
        </w:rPr>
        <w:t>июня</w:t>
      </w:r>
      <w:r w:rsidRPr="00D82378">
        <w:rPr>
          <w:sz w:val="24"/>
          <w:lang w:eastAsia="en-US"/>
        </w:rPr>
        <w:t xml:space="preserve"> 2020 г</w:t>
      </w:r>
      <w:r>
        <w:rPr>
          <w:sz w:val="24"/>
          <w:lang w:eastAsia="en-US"/>
        </w:rPr>
        <w:t>ода №33</w:t>
      </w:r>
    </w:p>
    <w:p w:rsidR="00B23918" w:rsidRDefault="00B23918" w:rsidP="007D7D29">
      <w:pPr>
        <w:shd w:val="clear" w:color="auto" w:fill="FFFFFF"/>
        <w:jc w:val="center"/>
        <w:rPr>
          <w:color w:val="000000"/>
          <w:kern w:val="36"/>
          <w:szCs w:val="28"/>
        </w:rPr>
      </w:pPr>
    </w:p>
    <w:p w:rsidR="00B23918" w:rsidRDefault="00B23918" w:rsidP="007D7D29">
      <w:pPr>
        <w:shd w:val="clear" w:color="auto" w:fill="FFFFFF"/>
        <w:jc w:val="center"/>
        <w:rPr>
          <w:b/>
          <w:color w:val="000000"/>
          <w:kern w:val="36"/>
          <w:szCs w:val="28"/>
        </w:rPr>
      </w:pPr>
    </w:p>
    <w:p w:rsidR="007D7D29" w:rsidRPr="00B23918" w:rsidRDefault="007D7D29" w:rsidP="007D7D29">
      <w:pPr>
        <w:shd w:val="clear" w:color="auto" w:fill="FFFFFF"/>
        <w:jc w:val="center"/>
        <w:rPr>
          <w:b/>
          <w:color w:val="000000"/>
          <w:kern w:val="36"/>
          <w:szCs w:val="28"/>
        </w:rPr>
      </w:pPr>
      <w:r w:rsidRPr="00B23918">
        <w:rPr>
          <w:b/>
          <w:color w:val="000000"/>
          <w:kern w:val="36"/>
          <w:szCs w:val="28"/>
        </w:rPr>
        <w:t xml:space="preserve">План мероприятий </w:t>
      </w:r>
    </w:p>
    <w:p w:rsidR="007D7D29" w:rsidRDefault="007D7D29" w:rsidP="007D7D29">
      <w:pPr>
        <w:shd w:val="clear" w:color="auto" w:fill="FFFFFF"/>
        <w:jc w:val="center"/>
        <w:rPr>
          <w:b/>
          <w:color w:val="000000"/>
          <w:szCs w:val="28"/>
        </w:rPr>
      </w:pPr>
      <w:r w:rsidRPr="00B23918">
        <w:rPr>
          <w:b/>
          <w:color w:val="000000"/>
          <w:kern w:val="36"/>
          <w:szCs w:val="28"/>
        </w:rPr>
        <w:t>по защите прав потребителей</w:t>
      </w:r>
      <w:r w:rsidR="00262376" w:rsidRPr="00B23918">
        <w:rPr>
          <w:b/>
          <w:color w:val="000000"/>
          <w:kern w:val="36"/>
          <w:szCs w:val="28"/>
        </w:rPr>
        <w:t xml:space="preserve"> </w:t>
      </w:r>
      <w:r w:rsidRPr="00B23918">
        <w:rPr>
          <w:b/>
          <w:color w:val="000000"/>
          <w:szCs w:val="28"/>
        </w:rPr>
        <w:t>на территории  сельского поселения Богдановский сельсовет муниципального района Балтачевский  район Республики Башкортостан</w:t>
      </w:r>
      <w:r w:rsidR="00262376" w:rsidRPr="00B23918">
        <w:rPr>
          <w:b/>
          <w:color w:val="000000"/>
          <w:szCs w:val="28"/>
        </w:rPr>
        <w:t xml:space="preserve"> </w:t>
      </w:r>
      <w:r w:rsidRPr="00B23918">
        <w:rPr>
          <w:b/>
          <w:color w:val="000000"/>
          <w:szCs w:val="28"/>
        </w:rPr>
        <w:t>на 2020-2023 годы</w:t>
      </w:r>
    </w:p>
    <w:p w:rsidR="00B23918" w:rsidRPr="00B23918" w:rsidRDefault="00B23918" w:rsidP="007D7D29">
      <w:pPr>
        <w:shd w:val="clear" w:color="auto" w:fill="FFFFFF"/>
        <w:jc w:val="center"/>
        <w:rPr>
          <w:b/>
          <w:bCs/>
          <w:color w:val="000000"/>
          <w:szCs w:val="28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58"/>
        <w:gridCol w:w="4660"/>
        <w:gridCol w:w="2060"/>
        <w:gridCol w:w="3087"/>
      </w:tblGrid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  Наименование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Срок 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Ответственный исполнитель</w:t>
            </w:r>
          </w:p>
        </w:tc>
      </w:tr>
      <w:tr w:rsidR="007D7D29" w:rsidRPr="007D7D29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pStyle w:val="af6"/>
              <w:numPr>
                <w:ilvl w:val="0"/>
                <w:numId w:val="29"/>
              </w:numPr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D7D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Организационные вопросы</w:t>
            </w:r>
          </w:p>
        </w:tc>
      </w:tr>
      <w:tr w:rsidR="00B23918" w:rsidRPr="007D7D29">
        <w:trPr>
          <w:trHeight w:val="19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color w:val="000000"/>
                <w:szCs w:val="28"/>
              </w:rPr>
            </w:pPr>
            <w:r w:rsidRPr="007D7D29">
              <w:rPr>
                <w:szCs w:val="28"/>
              </w:rPr>
              <w:t>Определение ответственного руководителя и уполномоченного на то лица по осуществлению личного приема граждан по вопросам защиты прав потребителей в администрации сельского поселения Богдановский сельсовет муниципального района Балтачевский район  Республики Башкортостан.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1 раз в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Администрация сельского поселения</w:t>
            </w:r>
            <w:r w:rsidRPr="007D7D29">
              <w:rPr>
                <w:szCs w:val="28"/>
              </w:rPr>
              <w:t xml:space="preserve"> </w:t>
            </w:r>
            <w:r w:rsidR="00B23918" w:rsidRPr="007D7D29">
              <w:rPr>
                <w:szCs w:val="28"/>
              </w:rPr>
              <w:t>Богдановский сельсовет муниципального района Балтачевский район  Республики Башкортостан</w:t>
            </w:r>
          </w:p>
        </w:tc>
      </w:tr>
      <w:tr w:rsidR="007D7D29" w:rsidRPr="007D7D29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b/>
                <w:bCs/>
                <w:szCs w:val="28"/>
              </w:rPr>
            </w:pPr>
            <w:r w:rsidRPr="007D7D29">
              <w:rPr>
                <w:b/>
                <w:bCs/>
                <w:szCs w:val="28"/>
              </w:rPr>
              <w:t>2. Информирование и просвещение населения по вопросам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b/>
                <w:bCs/>
                <w:szCs w:val="28"/>
              </w:rPr>
              <w:t>защиты прав потребителей</w:t>
            </w:r>
          </w:p>
        </w:tc>
      </w:tr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Информирование населения через официальный сайт администрации сельского поселения Богдановский сельсовет муниципального района Балтачевский район  Республики Башкортостан в Информационно-телекоммуникационной сети «Интернет»:</w:t>
            </w:r>
          </w:p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- о сотруднике администрации сельского поселения ответственном за работу по вопросам защиты прав потребителей с указанием контактного телефона и адреса электронной почты,</w:t>
            </w:r>
          </w:p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 xml:space="preserve">- о безвозмездном предоставлении населению информационных услуг по защите прав потребителей (консультирование, рассмотрение обращений, оказание содействия в составлении претензионных </w:t>
            </w:r>
            <w:r w:rsidRPr="007D7D29">
              <w:rPr>
                <w:szCs w:val="28"/>
              </w:rPr>
              <w:lastRenderedPageBreak/>
              <w:t>материалов (досудебных претензий, заявлений, исковых заявлений)),</w:t>
            </w:r>
          </w:p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- о нормативно-правовых актах в сфере защиты прав потребителей,</w:t>
            </w:r>
          </w:p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- об Интернет портале по защите прав потребителей Республики Башкортостан (</w:t>
            </w:r>
            <w:hyperlink r:id="rId8" w:history="1">
              <w:r w:rsidRPr="007D7D29">
                <w:rPr>
                  <w:rStyle w:val="ac"/>
                  <w:szCs w:val="28"/>
                </w:rPr>
                <w:t>http://zpprb.org/</w:t>
              </w:r>
            </w:hyperlink>
            <w:r w:rsidRPr="007D7D29">
              <w:rPr>
                <w:szCs w:val="28"/>
              </w:rPr>
              <w:t>),</w:t>
            </w:r>
          </w:p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- об информационно-аналитическом портале «Открытое качество» Республики Башкортостан (</w:t>
            </w:r>
            <w:hyperlink r:id="rId9" w:history="1">
              <w:r w:rsidRPr="007D7D29">
                <w:rPr>
                  <w:rStyle w:val="ac"/>
                  <w:szCs w:val="28"/>
                  <w:lang w:val="en-US"/>
                </w:rPr>
                <w:t>https</w:t>
              </w:r>
              <w:r w:rsidRPr="007D7D29">
                <w:rPr>
                  <w:rStyle w:val="ac"/>
                  <w:szCs w:val="28"/>
                </w:rPr>
                <w:t>://</w:t>
              </w:r>
              <w:r w:rsidRPr="007D7D29">
                <w:rPr>
                  <w:rStyle w:val="ac"/>
                  <w:szCs w:val="28"/>
                  <w:lang w:val="en-US"/>
                </w:rPr>
                <w:t>kachestvorb</w:t>
              </w:r>
              <w:r w:rsidRPr="007D7D29">
                <w:rPr>
                  <w:rStyle w:val="ac"/>
                  <w:szCs w:val="28"/>
                </w:rPr>
                <w:t>.</w:t>
              </w:r>
              <w:r w:rsidRPr="007D7D29">
                <w:rPr>
                  <w:rStyle w:val="ac"/>
                  <w:szCs w:val="28"/>
                  <w:lang w:val="en-US"/>
                </w:rPr>
                <w:t>ru</w:t>
              </w:r>
            </w:hyperlink>
            <w:r w:rsidRPr="007D7D29">
              <w:rPr>
                <w:szCs w:val="28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szCs w:val="28"/>
              </w:rPr>
            </w:pPr>
            <w:r w:rsidRPr="007D7D29">
              <w:rPr>
                <w:szCs w:val="28"/>
              </w:rPr>
              <w:lastRenderedPageBreak/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</w:t>
            </w:r>
            <w:r>
              <w:rPr>
                <w:color w:val="000000"/>
                <w:szCs w:val="28"/>
              </w:rPr>
              <w:t>министрация сельского поселения</w:t>
            </w:r>
            <w:r w:rsidR="00B23918" w:rsidRPr="007D7D29">
              <w:rPr>
                <w:szCs w:val="28"/>
              </w:rPr>
              <w:t xml:space="preserve"> Богдановский сельсовет муниципального района Балтачевский район  Республики Башкортостан</w:t>
            </w:r>
            <w:r>
              <w:rPr>
                <w:color w:val="000000"/>
                <w:szCs w:val="28"/>
              </w:rPr>
              <w:t xml:space="preserve">; </w:t>
            </w:r>
            <w:r w:rsidRPr="007D7D29">
              <w:rPr>
                <w:color w:val="000000"/>
                <w:szCs w:val="28"/>
              </w:rPr>
              <w:t xml:space="preserve">Госкомитет РБ по торговле 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(по согласованию)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</w:p>
        </w:tc>
      </w:tr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Организация выставочных экспозиций (информационных материалов (печатных буклетов, брошюр и т.д.)) по вопросам защиты прав потребителей в администрации сельского поселения.</w:t>
            </w:r>
          </w:p>
          <w:p w:rsidR="007D7D29" w:rsidRPr="007D7D29" w:rsidRDefault="007D7D29" w:rsidP="007D7D29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szCs w:val="28"/>
              </w:rPr>
            </w:pPr>
            <w:r w:rsidRPr="007D7D29">
              <w:rPr>
                <w:szCs w:val="28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Администрация сельского поселения</w:t>
            </w:r>
            <w:r w:rsidR="00B23918" w:rsidRPr="007D7D29">
              <w:rPr>
                <w:szCs w:val="28"/>
              </w:rPr>
              <w:t xml:space="preserve"> Богдановский сельсовет муниципального района Балтачевский район  Республики Башкортостан</w:t>
            </w:r>
            <w:r>
              <w:rPr>
                <w:color w:val="000000"/>
                <w:szCs w:val="28"/>
              </w:rPr>
              <w:t>;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 xml:space="preserve">Госкомитет РБ по торговле 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(по согласованию)</w:t>
            </w:r>
          </w:p>
        </w:tc>
      </w:tr>
      <w:tr w:rsidR="007D7D29" w:rsidRPr="007D7D29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b/>
                <w:bCs/>
                <w:szCs w:val="28"/>
              </w:rPr>
              <w:t>3. Оказание практической помощи населению</w:t>
            </w:r>
          </w:p>
        </w:tc>
      </w:tr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Прием и консультация граждан по вопросам защиты прав потребителей.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szCs w:val="28"/>
              </w:rPr>
            </w:pPr>
            <w:r w:rsidRPr="007D7D29">
              <w:rPr>
                <w:color w:val="000000"/>
                <w:szCs w:val="28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Администрация сельского поселения</w:t>
            </w:r>
            <w:r w:rsidR="00B23918" w:rsidRPr="007D7D29">
              <w:rPr>
                <w:szCs w:val="28"/>
              </w:rPr>
              <w:t xml:space="preserve"> Богдановский сельсовет муниципального района Балтачевский район  Республики Башкортостан</w:t>
            </w:r>
            <w:r>
              <w:rPr>
                <w:szCs w:val="28"/>
              </w:rPr>
              <w:t>;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 xml:space="preserve">Госкомитет РБ по торговле 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(по согласованию)</w:t>
            </w:r>
          </w:p>
        </w:tc>
      </w:tr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Рассмотрение письменных и устных обращений (заявлений, жалоб) потребителей, в том числе поступивших на личном приеме граждан, через Информационно-телекоммуникационную сеть «Интернет» и почтовой связью.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szCs w:val="28"/>
              </w:rPr>
            </w:pPr>
            <w:r w:rsidRPr="007D7D29">
              <w:rPr>
                <w:color w:val="000000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Администрация сельского поселения</w:t>
            </w:r>
            <w:r w:rsidR="00B23918" w:rsidRPr="007D7D29">
              <w:rPr>
                <w:szCs w:val="28"/>
              </w:rPr>
              <w:t xml:space="preserve"> Богдановский сельсовет муниципального района Балтачевский район  Республики Башкортостан</w:t>
            </w:r>
            <w:r>
              <w:rPr>
                <w:szCs w:val="28"/>
              </w:rPr>
              <w:t>;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 xml:space="preserve">Госкомитет РБ по торговле 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(по согласованию)</w:t>
            </w:r>
          </w:p>
        </w:tc>
      </w:tr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 xml:space="preserve">Оказание консультативно-правовой помощи потребителям в составлении (написании) претензионного </w:t>
            </w:r>
            <w:r w:rsidRPr="007D7D29">
              <w:rPr>
                <w:szCs w:val="28"/>
              </w:rPr>
              <w:lastRenderedPageBreak/>
              <w:t>материала (досудебных претензий, заявлений, исковых заявлений).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szCs w:val="28"/>
              </w:rPr>
            </w:pPr>
            <w:r w:rsidRPr="007D7D29">
              <w:rPr>
                <w:color w:val="000000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Администрация сельского поселения</w:t>
            </w:r>
            <w:r w:rsidR="00B23918" w:rsidRPr="007D7D29">
              <w:rPr>
                <w:szCs w:val="28"/>
              </w:rPr>
              <w:t xml:space="preserve"> Богдановский сельсовет </w:t>
            </w:r>
            <w:r w:rsidR="00B23918" w:rsidRPr="007D7D29">
              <w:rPr>
                <w:szCs w:val="28"/>
              </w:rPr>
              <w:lastRenderedPageBreak/>
              <w:t>муниципального района Балтачевский район  Республики Башкортостан</w:t>
            </w:r>
            <w:r>
              <w:rPr>
                <w:szCs w:val="28"/>
              </w:rPr>
              <w:t>;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 xml:space="preserve">Госкомитет РБ по торговле </w:t>
            </w:r>
          </w:p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(по согласованию)</w:t>
            </w:r>
          </w:p>
        </w:tc>
      </w:tr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szCs w:val="28"/>
              </w:rPr>
            </w:pPr>
            <w:r w:rsidRPr="007D7D29">
              <w:rPr>
                <w:szCs w:val="28"/>
              </w:rPr>
              <w:t>Ведение Журнала регистраций заявлений (жалоб), обращений по вопросам защиты прав потребителей.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szCs w:val="28"/>
              </w:rPr>
            </w:pPr>
            <w:r w:rsidRPr="007D7D29">
              <w:rPr>
                <w:color w:val="000000"/>
                <w:szCs w:val="28"/>
              </w:rPr>
              <w:t>При поступлении заявления (жалобы)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Администрация сельского поселения</w:t>
            </w:r>
            <w:r w:rsidR="00B23918" w:rsidRPr="007D7D29">
              <w:rPr>
                <w:szCs w:val="28"/>
              </w:rPr>
              <w:t xml:space="preserve"> Богдановский сельсовет муниципального района Балтачевский район  Республики Башкортостан</w:t>
            </w:r>
            <w:r w:rsidRPr="007D7D29">
              <w:rPr>
                <w:color w:val="000000"/>
                <w:szCs w:val="28"/>
              </w:rPr>
              <w:t xml:space="preserve"> </w:t>
            </w:r>
          </w:p>
        </w:tc>
      </w:tr>
      <w:tr w:rsidR="007D7D29" w:rsidRPr="007D7D29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b/>
                <w:bCs/>
                <w:iCs/>
                <w:szCs w:val="28"/>
              </w:rPr>
              <w:t>4. Взаимодействие администрации сельского поселения в области защиты прав потребителей с Государственным комитетом Республики Башкортостан по торговле и защите прав потребителей</w:t>
            </w:r>
          </w:p>
        </w:tc>
      </w:tr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 xml:space="preserve">Мониторинг официального Интернет сайта Государственного комитета Республики Башкортостан по торговле и защите прав потребителей. Ознакомление с образцами </w:t>
            </w:r>
            <w:r w:rsidRPr="007D7D29">
              <w:rPr>
                <w:szCs w:val="28"/>
              </w:rPr>
              <w:t>претензионных материалов (досудебных претензий, заявлений, исковых заявлений).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Администрация сельского поселения</w:t>
            </w:r>
            <w:r w:rsidR="00B23918" w:rsidRPr="007D7D29">
              <w:rPr>
                <w:szCs w:val="28"/>
              </w:rPr>
              <w:t xml:space="preserve"> Богдановский сельсовет муниципального района Балтачевский район  Республики Башкортостан</w:t>
            </w:r>
            <w:r w:rsidRPr="007D7D29">
              <w:rPr>
                <w:color w:val="000000"/>
                <w:szCs w:val="28"/>
              </w:rPr>
              <w:t xml:space="preserve"> </w:t>
            </w:r>
          </w:p>
        </w:tc>
      </w:tr>
      <w:tr w:rsidR="00B23918" w:rsidRPr="007D7D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Осуществление взаимодействия с отделом защиты прав потребителей Государственного комитета республики Башкортостан по торговле и защите прав потребителей:</w:t>
            </w:r>
            <w:r>
              <w:rPr>
                <w:color w:val="000000"/>
                <w:szCs w:val="28"/>
              </w:rPr>
              <w:t xml:space="preserve"> </w:t>
            </w:r>
            <w:r w:rsidRPr="007D7D29">
              <w:rPr>
                <w:color w:val="000000"/>
                <w:szCs w:val="28"/>
              </w:rPr>
              <w:t>тел. +7 (347) 218-09-78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7D29" w:rsidRPr="007D7D29" w:rsidRDefault="007D7D29" w:rsidP="007D7D29">
            <w:pPr>
              <w:jc w:val="center"/>
              <w:rPr>
                <w:color w:val="000000"/>
                <w:szCs w:val="28"/>
              </w:rPr>
            </w:pPr>
            <w:r w:rsidRPr="007D7D29">
              <w:rPr>
                <w:color w:val="000000"/>
                <w:szCs w:val="28"/>
              </w:rPr>
              <w:t>Администрация сельского поселения</w:t>
            </w:r>
            <w:r w:rsidR="00B23918" w:rsidRPr="007D7D29">
              <w:rPr>
                <w:szCs w:val="28"/>
              </w:rPr>
              <w:t xml:space="preserve"> Богдановский сельсовет муниципального района Балтачевский район  Республики Башкортостан</w:t>
            </w:r>
            <w:r w:rsidRPr="007D7D29">
              <w:rPr>
                <w:color w:val="000000"/>
                <w:szCs w:val="28"/>
              </w:rPr>
              <w:t xml:space="preserve"> </w:t>
            </w:r>
          </w:p>
        </w:tc>
      </w:tr>
    </w:tbl>
    <w:p w:rsidR="007D7D29" w:rsidRPr="007D7D29" w:rsidRDefault="007D7D29" w:rsidP="007D7D29">
      <w:pPr>
        <w:shd w:val="clear" w:color="auto" w:fill="FFFFFF"/>
        <w:rPr>
          <w:szCs w:val="28"/>
        </w:rPr>
      </w:pPr>
    </w:p>
    <w:p w:rsidR="007D7D29" w:rsidRPr="007D7D29" w:rsidRDefault="007D7D29" w:rsidP="007D7D29">
      <w:pPr>
        <w:shd w:val="clear" w:color="auto" w:fill="FFFFFF"/>
        <w:jc w:val="right"/>
        <w:rPr>
          <w:szCs w:val="28"/>
        </w:rPr>
      </w:pPr>
    </w:p>
    <w:p w:rsidR="007D7D29" w:rsidRPr="007D7D29" w:rsidRDefault="007D7D29" w:rsidP="007D7D29">
      <w:pPr>
        <w:shd w:val="clear" w:color="auto" w:fill="FFFFFF"/>
        <w:jc w:val="right"/>
        <w:rPr>
          <w:szCs w:val="28"/>
        </w:rPr>
      </w:pPr>
    </w:p>
    <w:p w:rsidR="003B2799" w:rsidRPr="00CA2223" w:rsidRDefault="003B2799" w:rsidP="007D7D29">
      <w:pPr>
        <w:shd w:val="clear" w:color="auto" w:fill="FFFFFF"/>
        <w:jc w:val="right"/>
      </w:pPr>
    </w:p>
    <w:sectPr w:rsidR="003B2799" w:rsidRPr="00CA2223" w:rsidSect="007D7D29">
      <w:pgSz w:w="11906" w:h="16838"/>
      <w:pgMar w:top="1134" w:right="567" w:bottom="567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312" w:rsidRDefault="00621312">
      <w:r>
        <w:separator/>
      </w:r>
    </w:p>
  </w:endnote>
  <w:endnote w:type="continuationSeparator" w:id="1">
    <w:p w:rsidR="00621312" w:rsidRDefault="00621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312" w:rsidRDefault="00621312">
      <w:r>
        <w:separator/>
      </w:r>
    </w:p>
  </w:footnote>
  <w:footnote w:type="continuationSeparator" w:id="1">
    <w:p w:rsidR="00621312" w:rsidRDefault="006213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244B0B4B"/>
    <w:multiLevelType w:val="hybridMultilevel"/>
    <w:tmpl w:val="5694D22C"/>
    <w:lvl w:ilvl="0" w:tplc="D828F7F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4BB45D4"/>
    <w:multiLevelType w:val="hybridMultilevel"/>
    <w:tmpl w:val="76761896"/>
    <w:lvl w:ilvl="0" w:tplc="80329F9A">
      <w:start w:val="1"/>
      <w:numFmt w:val="decimal"/>
      <w:lvlText w:val="%1."/>
      <w:lvlJc w:val="left"/>
      <w:pPr>
        <w:ind w:left="1440" w:hanging="360"/>
      </w:pPr>
      <w:rPr>
        <w:rFonts w:eastAsia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4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6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2"/>
    <w:lvlOverride w:ilvl="0"/>
  </w:num>
  <w:num w:numId="3">
    <w:abstractNumId w:val="18"/>
    <w:lvlOverride w:ilvl="0"/>
  </w:num>
  <w:num w:numId="4">
    <w:abstractNumId w:val="5"/>
    <w:lvlOverride w:ilvl="0"/>
  </w:num>
  <w:num w:numId="5">
    <w:abstractNumId w:val="6"/>
  </w:num>
  <w:num w:numId="6">
    <w:abstractNumId w:val="7"/>
  </w:num>
  <w:num w:numId="7">
    <w:abstractNumId w:val="10"/>
  </w:num>
  <w:num w:numId="8">
    <w:abstractNumId w:val="13"/>
  </w:num>
  <w:num w:numId="9">
    <w:abstractNumId w:val="12"/>
  </w:num>
  <w:num w:numId="10">
    <w:abstractNumId w:val="18"/>
  </w:num>
  <w:num w:numId="11">
    <w:abstractNumId w:val="23"/>
  </w:num>
  <w:num w:numId="12">
    <w:abstractNumId w:val="1"/>
  </w:num>
  <w:num w:numId="13">
    <w:abstractNumId w:val="20"/>
  </w:num>
  <w:num w:numId="14">
    <w:abstractNumId w:val="0"/>
  </w:num>
  <w:num w:numId="15">
    <w:abstractNumId w:val="15"/>
  </w:num>
  <w:num w:numId="16">
    <w:abstractNumId w:val="14"/>
  </w:num>
  <w:num w:numId="17">
    <w:abstractNumId w:val="11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5"/>
  </w:num>
  <w:num w:numId="24">
    <w:abstractNumId w:val="3"/>
  </w:num>
  <w:num w:numId="25">
    <w:abstractNumId w:val="19"/>
  </w:num>
  <w:num w:numId="26">
    <w:abstractNumId w:val="8"/>
  </w:num>
  <w:num w:numId="27">
    <w:abstractNumId w:val="9"/>
  </w:num>
  <w:num w:numId="28">
    <w:abstractNumId w:val="17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3363"/>
    <w:rsid w:val="00001A64"/>
    <w:rsid w:val="00006077"/>
    <w:rsid w:val="000079EE"/>
    <w:rsid w:val="0001716D"/>
    <w:rsid w:val="00023CF4"/>
    <w:rsid w:val="00024475"/>
    <w:rsid w:val="00026BFB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D56CD"/>
    <w:rsid w:val="000E0784"/>
    <w:rsid w:val="000E349A"/>
    <w:rsid w:val="000E518E"/>
    <w:rsid w:val="000E7583"/>
    <w:rsid w:val="000E7801"/>
    <w:rsid w:val="000F019E"/>
    <w:rsid w:val="000F1758"/>
    <w:rsid w:val="000F2393"/>
    <w:rsid w:val="001002DD"/>
    <w:rsid w:val="00100E01"/>
    <w:rsid w:val="00103F20"/>
    <w:rsid w:val="00107884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6B5E"/>
    <w:rsid w:val="00191C2A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8D3"/>
    <w:rsid w:val="001E199F"/>
    <w:rsid w:val="001E37E5"/>
    <w:rsid w:val="001E4151"/>
    <w:rsid w:val="001F3EDB"/>
    <w:rsid w:val="0020334B"/>
    <w:rsid w:val="00204A4F"/>
    <w:rsid w:val="00205936"/>
    <w:rsid w:val="00206981"/>
    <w:rsid w:val="00207B7B"/>
    <w:rsid w:val="0021296D"/>
    <w:rsid w:val="0021610E"/>
    <w:rsid w:val="002247C5"/>
    <w:rsid w:val="00226454"/>
    <w:rsid w:val="00230B0C"/>
    <w:rsid w:val="0023130A"/>
    <w:rsid w:val="00234050"/>
    <w:rsid w:val="00241D3B"/>
    <w:rsid w:val="0024279C"/>
    <w:rsid w:val="00252112"/>
    <w:rsid w:val="00262376"/>
    <w:rsid w:val="0026275F"/>
    <w:rsid w:val="00264CF7"/>
    <w:rsid w:val="002654DE"/>
    <w:rsid w:val="00265701"/>
    <w:rsid w:val="002712E6"/>
    <w:rsid w:val="00285F11"/>
    <w:rsid w:val="00292579"/>
    <w:rsid w:val="00292A24"/>
    <w:rsid w:val="00296E3F"/>
    <w:rsid w:val="002A5870"/>
    <w:rsid w:val="002A7567"/>
    <w:rsid w:val="002B4388"/>
    <w:rsid w:val="002C01E9"/>
    <w:rsid w:val="002C07CC"/>
    <w:rsid w:val="002C0E95"/>
    <w:rsid w:val="002C16F2"/>
    <w:rsid w:val="002C38BF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2277A"/>
    <w:rsid w:val="003240D4"/>
    <w:rsid w:val="00325247"/>
    <w:rsid w:val="00337171"/>
    <w:rsid w:val="00341237"/>
    <w:rsid w:val="00344E6E"/>
    <w:rsid w:val="00347506"/>
    <w:rsid w:val="003501B6"/>
    <w:rsid w:val="0035140E"/>
    <w:rsid w:val="00355639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90478"/>
    <w:rsid w:val="0039098B"/>
    <w:rsid w:val="00394756"/>
    <w:rsid w:val="003A4569"/>
    <w:rsid w:val="003A46A8"/>
    <w:rsid w:val="003A65C6"/>
    <w:rsid w:val="003A77E4"/>
    <w:rsid w:val="003B1F4C"/>
    <w:rsid w:val="003B22C9"/>
    <w:rsid w:val="003B279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1583C"/>
    <w:rsid w:val="00422F25"/>
    <w:rsid w:val="00427EA2"/>
    <w:rsid w:val="004332A5"/>
    <w:rsid w:val="00445B38"/>
    <w:rsid w:val="00445E49"/>
    <w:rsid w:val="00446A38"/>
    <w:rsid w:val="00452A64"/>
    <w:rsid w:val="00452C5C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0F1D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0631"/>
    <w:rsid w:val="00551F1C"/>
    <w:rsid w:val="005526FC"/>
    <w:rsid w:val="00564611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4CC5"/>
    <w:rsid w:val="005A5C04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887"/>
    <w:rsid w:val="00620E3C"/>
    <w:rsid w:val="00621312"/>
    <w:rsid w:val="00626A74"/>
    <w:rsid w:val="00646A38"/>
    <w:rsid w:val="0065000D"/>
    <w:rsid w:val="00654151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B7FC1"/>
    <w:rsid w:val="006C2589"/>
    <w:rsid w:val="006C5240"/>
    <w:rsid w:val="006D1EDF"/>
    <w:rsid w:val="006E293D"/>
    <w:rsid w:val="006E2CCE"/>
    <w:rsid w:val="006E45BF"/>
    <w:rsid w:val="006F12CC"/>
    <w:rsid w:val="007008B2"/>
    <w:rsid w:val="0070177E"/>
    <w:rsid w:val="00703B78"/>
    <w:rsid w:val="00705895"/>
    <w:rsid w:val="0070635F"/>
    <w:rsid w:val="007075B4"/>
    <w:rsid w:val="007123E8"/>
    <w:rsid w:val="0071692C"/>
    <w:rsid w:val="007173D8"/>
    <w:rsid w:val="007278FD"/>
    <w:rsid w:val="00731F23"/>
    <w:rsid w:val="00751C60"/>
    <w:rsid w:val="00767BEA"/>
    <w:rsid w:val="0078369A"/>
    <w:rsid w:val="00785871"/>
    <w:rsid w:val="00787A79"/>
    <w:rsid w:val="007A3FF7"/>
    <w:rsid w:val="007A40DE"/>
    <w:rsid w:val="007A696A"/>
    <w:rsid w:val="007B1A2A"/>
    <w:rsid w:val="007C6258"/>
    <w:rsid w:val="007C6D75"/>
    <w:rsid w:val="007D0707"/>
    <w:rsid w:val="007D5562"/>
    <w:rsid w:val="007D7D29"/>
    <w:rsid w:val="007E5FB6"/>
    <w:rsid w:val="007F24AB"/>
    <w:rsid w:val="007F389E"/>
    <w:rsid w:val="007F543B"/>
    <w:rsid w:val="007F68B8"/>
    <w:rsid w:val="0080007F"/>
    <w:rsid w:val="008006C4"/>
    <w:rsid w:val="00810DA1"/>
    <w:rsid w:val="00812658"/>
    <w:rsid w:val="008130B0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40A7A"/>
    <w:rsid w:val="00840F66"/>
    <w:rsid w:val="00841164"/>
    <w:rsid w:val="00842F3B"/>
    <w:rsid w:val="00845AE8"/>
    <w:rsid w:val="0084683B"/>
    <w:rsid w:val="0085199C"/>
    <w:rsid w:val="008633A9"/>
    <w:rsid w:val="0086482F"/>
    <w:rsid w:val="00864E1B"/>
    <w:rsid w:val="00867127"/>
    <w:rsid w:val="008709C1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0E42"/>
    <w:rsid w:val="009B5419"/>
    <w:rsid w:val="009D0EB2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00F4"/>
    <w:rsid w:val="00A27854"/>
    <w:rsid w:val="00A300EC"/>
    <w:rsid w:val="00A37096"/>
    <w:rsid w:val="00A37A0E"/>
    <w:rsid w:val="00A40FCE"/>
    <w:rsid w:val="00A45A07"/>
    <w:rsid w:val="00A469F4"/>
    <w:rsid w:val="00A6112B"/>
    <w:rsid w:val="00A61B92"/>
    <w:rsid w:val="00A67C84"/>
    <w:rsid w:val="00A741F7"/>
    <w:rsid w:val="00A75551"/>
    <w:rsid w:val="00A836F1"/>
    <w:rsid w:val="00A860E7"/>
    <w:rsid w:val="00A94194"/>
    <w:rsid w:val="00AA382D"/>
    <w:rsid w:val="00AA524A"/>
    <w:rsid w:val="00AA5559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3918"/>
    <w:rsid w:val="00B260BE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4E3E"/>
    <w:rsid w:val="00B90557"/>
    <w:rsid w:val="00B9056B"/>
    <w:rsid w:val="00B966EC"/>
    <w:rsid w:val="00BB0705"/>
    <w:rsid w:val="00BC274A"/>
    <w:rsid w:val="00BC56F1"/>
    <w:rsid w:val="00BC7D0A"/>
    <w:rsid w:val="00BC7F2B"/>
    <w:rsid w:val="00BD5E02"/>
    <w:rsid w:val="00BE22F4"/>
    <w:rsid w:val="00BE36E7"/>
    <w:rsid w:val="00BE3C81"/>
    <w:rsid w:val="00C00A81"/>
    <w:rsid w:val="00C02646"/>
    <w:rsid w:val="00C02E98"/>
    <w:rsid w:val="00C03706"/>
    <w:rsid w:val="00C1017C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2D03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2223"/>
    <w:rsid w:val="00CB213D"/>
    <w:rsid w:val="00CB3DC4"/>
    <w:rsid w:val="00CC05E4"/>
    <w:rsid w:val="00CC2E0F"/>
    <w:rsid w:val="00CC3D90"/>
    <w:rsid w:val="00CC78CB"/>
    <w:rsid w:val="00CD1BC3"/>
    <w:rsid w:val="00CD551B"/>
    <w:rsid w:val="00CD5DDB"/>
    <w:rsid w:val="00CD5DE9"/>
    <w:rsid w:val="00CE4AA1"/>
    <w:rsid w:val="00CE4F62"/>
    <w:rsid w:val="00CE5ED9"/>
    <w:rsid w:val="00CF2654"/>
    <w:rsid w:val="00D02050"/>
    <w:rsid w:val="00D14B77"/>
    <w:rsid w:val="00D16E11"/>
    <w:rsid w:val="00D1730A"/>
    <w:rsid w:val="00D173CE"/>
    <w:rsid w:val="00D2652B"/>
    <w:rsid w:val="00D273D4"/>
    <w:rsid w:val="00D4029B"/>
    <w:rsid w:val="00D510E7"/>
    <w:rsid w:val="00D527AF"/>
    <w:rsid w:val="00D53077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5642D"/>
    <w:rsid w:val="00E66E67"/>
    <w:rsid w:val="00E71625"/>
    <w:rsid w:val="00E73CC3"/>
    <w:rsid w:val="00E77D1E"/>
    <w:rsid w:val="00E8308A"/>
    <w:rsid w:val="00E83F29"/>
    <w:rsid w:val="00E907F9"/>
    <w:rsid w:val="00EA03CA"/>
    <w:rsid w:val="00EB205D"/>
    <w:rsid w:val="00EB2C72"/>
    <w:rsid w:val="00EC0D7E"/>
    <w:rsid w:val="00ED63AE"/>
    <w:rsid w:val="00EE0852"/>
    <w:rsid w:val="00EF0BFC"/>
    <w:rsid w:val="00EF70AD"/>
    <w:rsid w:val="00F01182"/>
    <w:rsid w:val="00F04A99"/>
    <w:rsid w:val="00F15B34"/>
    <w:rsid w:val="00F16D16"/>
    <w:rsid w:val="00F201D2"/>
    <w:rsid w:val="00F2584C"/>
    <w:rsid w:val="00F2716A"/>
    <w:rsid w:val="00F333BB"/>
    <w:rsid w:val="00F400F7"/>
    <w:rsid w:val="00F436F5"/>
    <w:rsid w:val="00F46D92"/>
    <w:rsid w:val="00F50101"/>
    <w:rsid w:val="00F512C3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85C6D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E3CD6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link w:val="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pPr>
      <w:spacing w:after="120"/>
      <w:ind w:left="283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6">
    <w:name w:val="Title"/>
    <w:basedOn w:val="a"/>
    <w:link w:val="a7"/>
    <w:qFormat/>
    <w:pPr>
      <w:jc w:val="center"/>
    </w:pPr>
    <w:rPr>
      <w:szCs w:val="20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link w:val="a0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0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e">
    <w:name w:val="Без интервала Знак"/>
    <w:basedOn w:val="a0"/>
    <w:link w:val="af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">
    <w:name w:val="No Spacing"/>
    <w:link w:val="ae"/>
    <w:qFormat/>
    <w:rsid w:val="003667A1"/>
    <w:rPr>
      <w:rFonts w:ascii="Calibri" w:hAnsi="Calibri"/>
      <w:sz w:val="22"/>
      <w:szCs w:val="22"/>
    </w:rPr>
  </w:style>
  <w:style w:type="paragraph" w:customStyle="1" w:styleId="af0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character" w:styleId="af1">
    <w:name w:val="page number"/>
    <w:rsid w:val="002C0E95"/>
    <w:rPr>
      <w:rFonts w:cs="Times New Roman"/>
    </w:rPr>
  </w:style>
  <w:style w:type="paragraph" w:styleId="af2">
    <w:name w:val="footer"/>
    <w:basedOn w:val="a"/>
    <w:link w:val="af3"/>
    <w:rsid w:val="00E5642D"/>
    <w:pPr>
      <w:tabs>
        <w:tab w:val="center" w:pos="4677"/>
        <w:tab w:val="right" w:pos="9355"/>
      </w:tabs>
    </w:pPr>
    <w:rPr>
      <w:sz w:val="24"/>
      <w:lang/>
    </w:rPr>
  </w:style>
  <w:style w:type="character" w:customStyle="1" w:styleId="af3">
    <w:name w:val="Нижний колонтитул Знак"/>
    <w:link w:val="af2"/>
    <w:semiHidden/>
    <w:rsid w:val="00E5642D"/>
    <w:rPr>
      <w:sz w:val="24"/>
      <w:szCs w:val="24"/>
      <w:lang w:bidi="ar-SA"/>
    </w:rPr>
  </w:style>
  <w:style w:type="paragraph" w:styleId="af4">
    <w:name w:val="Plain Text"/>
    <w:basedOn w:val="a"/>
    <w:link w:val="af5"/>
    <w:rsid w:val="00E5642D"/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link w:val="af4"/>
    <w:locked/>
    <w:rsid w:val="00E5642D"/>
    <w:rPr>
      <w:rFonts w:ascii="Courier New" w:hAnsi="Courier New" w:cs="Courier New"/>
      <w:lang w:val="ru-RU" w:eastAsia="ru-RU" w:bidi="ar-SA"/>
    </w:rPr>
  </w:style>
  <w:style w:type="character" w:customStyle="1" w:styleId="a7">
    <w:name w:val="Название Знак"/>
    <w:link w:val="a6"/>
    <w:rsid w:val="00E5642D"/>
    <w:rPr>
      <w:sz w:val="28"/>
      <w:lang w:val="ru-RU" w:eastAsia="ru-RU" w:bidi="ar-SA"/>
    </w:rPr>
  </w:style>
  <w:style w:type="paragraph" w:customStyle="1" w:styleId="ListParagraph">
    <w:name w:val="List Paragraph"/>
    <w:basedOn w:val="a"/>
    <w:rsid w:val="00D14B7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StrongEmphasis">
    <w:name w:val="Strong Emphasis"/>
    <w:rsid w:val="00D14B77"/>
    <w:rPr>
      <w:b/>
    </w:rPr>
  </w:style>
  <w:style w:type="paragraph" w:styleId="af6">
    <w:name w:val="List Paragraph"/>
    <w:basedOn w:val="a"/>
    <w:qFormat/>
    <w:rsid w:val="003B2799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prb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achestvor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6449</CharactersWithSpaces>
  <SharedDoc>false</SharedDoc>
  <HLinks>
    <vt:vector size="12" baseType="variant">
      <vt:variant>
        <vt:i4>3407910</vt:i4>
      </vt:variant>
      <vt:variant>
        <vt:i4>3</vt:i4>
      </vt:variant>
      <vt:variant>
        <vt:i4>0</vt:i4>
      </vt:variant>
      <vt:variant>
        <vt:i4>5</vt:i4>
      </vt:variant>
      <vt:variant>
        <vt:lpwstr>https://kachestvorb.ru/</vt:lpwstr>
      </vt:variant>
      <vt:variant>
        <vt:lpwstr/>
      </vt:variant>
      <vt:variant>
        <vt:i4>4915287</vt:i4>
      </vt:variant>
      <vt:variant>
        <vt:i4>0</vt:i4>
      </vt:variant>
      <vt:variant>
        <vt:i4>0</vt:i4>
      </vt:variant>
      <vt:variant>
        <vt:i4>5</vt:i4>
      </vt:variant>
      <vt:variant>
        <vt:lpwstr>http://zpprb.org/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SS</cp:lastModifiedBy>
  <cp:revision>2</cp:revision>
  <cp:lastPrinted>2020-06-15T05:12:00Z</cp:lastPrinted>
  <dcterms:created xsi:type="dcterms:W3CDTF">2026-04-30T04:22:00Z</dcterms:created>
  <dcterms:modified xsi:type="dcterms:W3CDTF">2026-04-30T04:22:00Z</dcterms:modified>
</cp:coreProperties>
</file>