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D9E" w:rsidRDefault="00361D9E" w:rsidP="00361D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116B4">
        <w:rPr>
          <w:rFonts w:ascii="Times New Roman" w:hAnsi="Times New Roman" w:cs="Times New Roman"/>
          <w:sz w:val="24"/>
          <w:szCs w:val="24"/>
        </w:rPr>
        <w:t xml:space="preserve">Обобщенная информация об исполнении (о ненадлежащем исполнении) </w:t>
      </w:r>
    </w:p>
    <w:p w:rsidR="00361D9E" w:rsidRDefault="00361D9E" w:rsidP="00361D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116B4">
        <w:rPr>
          <w:rFonts w:ascii="Times New Roman" w:hAnsi="Times New Roman" w:cs="Times New Roman"/>
          <w:sz w:val="24"/>
          <w:szCs w:val="24"/>
        </w:rPr>
        <w:t xml:space="preserve">депутатами </w:t>
      </w:r>
      <w:r>
        <w:rPr>
          <w:rFonts w:ascii="Times New Roman" w:hAnsi="Times New Roman" w:cs="Times New Roman"/>
          <w:sz w:val="24"/>
          <w:szCs w:val="24"/>
        </w:rPr>
        <w:t xml:space="preserve">Совета </w:t>
      </w:r>
      <w:r w:rsidRPr="00780F7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Богдановский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F72">
        <w:rPr>
          <w:rFonts w:ascii="Times New Roman" w:hAnsi="Times New Roman" w:cs="Times New Roman"/>
          <w:sz w:val="24"/>
          <w:szCs w:val="24"/>
        </w:rPr>
        <w:t>сельсовет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5116B4"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5116B4">
        <w:rPr>
          <w:rFonts w:ascii="Times New Roman" w:hAnsi="Times New Roman" w:cs="Times New Roman"/>
          <w:sz w:val="24"/>
          <w:szCs w:val="24"/>
        </w:rPr>
        <w:t xml:space="preserve"> созыва обязанности представления сведений о доходах, расходах, об имуществе, об обязательствах имущественного характера</w:t>
      </w:r>
    </w:p>
    <w:p w:rsidR="00361D9E" w:rsidRDefault="00361D9E" w:rsidP="00361D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1 января 2023 года по 31 декабря 2023 года </w:t>
      </w:r>
    </w:p>
    <w:p w:rsidR="00361D9E" w:rsidRPr="005116B4" w:rsidRDefault="00361D9E" w:rsidP="00361D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113"/>
        <w:gridCol w:w="2016"/>
        <w:gridCol w:w="1557"/>
        <w:gridCol w:w="2174"/>
        <w:gridCol w:w="2422"/>
        <w:gridCol w:w="2365"/>
        <w:gridCol w:w="2422"/>
      </w:tblGrid>
      <w:tr w:rsidR="00361D9E" w:rsidTr="00361D9E">
        <w:tc>
          <w:tcPr>
            <w:tcW w:w="0" w:type="auto"/>
            <w:vMerge w:val="restart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Установленное число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Совета  </w:t>
            </w:r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Богдановский</w:t>
            </w:r>
            <w:proofErr w:type="spellEnd"/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  сельсовет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</w:t>
            </w:r>
          </w:p>
        </w:tc>
        <w:tc>
          <w:tcPr>
            <w:tcW w:w="0" w:type="auto"/>
            <w:vMerge w:val="restart"/>
          </w:tcPr>
          <w:p w:rsidR="00361D9E" w:rsidRPr="00973EBA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EBA">
              <w:rPr>
                <w:rFonts w:ascii="Times New Roman" w:hAnsi="Times New Roman" w:cs="Times New Roman"/>
                <w:sz w:val="24"/>
                <w:szCs w:val="24"/>
              </w:rPr>
              <w:t>Число избранных депутатов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3E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Богдановский</w:t>
            </w:r>
            <w:proofErr w:type="spellEnd"/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  сельсовет</w:t>
            </w:r>
          </w:p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EB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Pr="001929D6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 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замещенных мандатов на 30.04.2024</w:t>
            </w:r>
            <w:r w:rsidRPr="00916FFE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EBA">
              <w:rPr>
                <w:rFonts w:ascii="Times New Roman" w:hAnsi="Times New Roman" w:cs="Times New Roman"/>
                <w:sz w:val="24"/>
                <w:szCs w:val="24"/>
              </w:rPr>
              <w:t>Количество депутатов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5A56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Богдановский</w:t>
            </w:r>
            <w:proofErr w:type="spellEnd"/>
            <w:r w:rsidRPr="00CF5A5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73EB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Pr="00973EBA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Башкортостан, полномочия которых прекращены досрочно по состоянию 30.04.202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gridSpan w:val="3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Число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Совета </w:t>
            </w:r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Богдановский</w:t>
            </w:r>
            <w:proofErr w:type="spellEnd"/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  сельсовет</w:t>
            </w:r>
            <w:r>
              <w:t xml:space="preserve"> </w:t>
            </w:r>
            <w:r w:rsidRPr="001929D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Pr="001929D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Башкортостан, осуществляющих полномочия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непостоянной основе</w:t>
            </w:r>
          </w:p>
        </w:tc>
      </w:tr>
      <w:tr w:rsidR="00361D9E" w:rsidTr="00361D9E">
        <w:tc>
          <w:tcPr>
            <w:tcW w:w="0" w:type="auto"/>
            <w:vMerge/>
          </w:tcPr>
          <w:p w:rsidR="00361D9E" w:rsidRDefault="00361D9E" w:rsidP="00353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361D9E" w:rsidRDefault="00361D9E" w:rsidP="00353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Представившие сведения о доходах, расходах, об имуществе, об обязательствах имущественного характера в случае совершения сделок, предусмотренных частью 1 статьи 3 Федерального закона от 3 декабря 2012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года № 230-ФЗ «О </w:t>
            </w:r>
            <w:proofErr w:type="gramStart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Представившие уведомления о не совершении сделок, предусмотренных частью 1 статьи 3 Федерального закона от 3 декабря 2012 года № 230-ФЗ «О </w:t>
            </w:r>
            <w:proofErr w:type="gramStart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государственные должности, и иных лиц их доходам»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представившие сведения о доходах, расходах, об имуществе, об обязательствах имущественного характера, а также не представившие уведомления о не совершении сделок, предусмотренных частью 1 статьи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Федерального закона от 3 декабря 2012 года № 230 -ФЗ «О </w:t>
            </w:r>
            <w:proofErr w:type="gramStart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</w:t>
            </w:r>
          </w:p>
        </w:tc>
      </w:tr>
      <w:tr w:rsidR="00361D9E" w:rsidTr="00361D9E"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61D9E" w:rsidRDefault="00C3795A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61D9E" w:rsidRPr="005116B4" w:rsidRDefault="00361D9E" w:rsidP="00361D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1D9E" w:rsidRPr="005116B4" w:rsidRDefault="00361D9E" w:rsidP="00361D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0AA6" w:rsidRDefault="00080AA6"/>
    <w:sectPr w:rsidR="00080AA6" w:rsidSect="00976CD4">
      <w:pgSz w:w="16838" w:h="11906" w:orient="landscape"/>
      <w:pgMar w:top="1134" w:right="851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D9E"/>
    <w:rsid w:val="00080AA6"/>
    <w:rsid w:val="00181013"/>
    <w:rsid w:val="00361D9E"/>
    <w:rsid w:val="00C37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D9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1D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2024-05-14T10:51:00Z</dcterms:created>
  <dcterms:modified xsi:type="dcterms:W3CDTF">2024-05-14T11:05:00Z</dcterms:modified>
</cp:coreProperties>
</file>